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D306" w14:textId="77777777" w:rsidR="00120002" w:rsidRPr="0018652B" w:rsidRDefault="00B92D60" w:rsidP="00120002">
      <w:pPr>
        <w:autoSpaceDE w:val="0"/>
        <w:autoSpaceDN w:val="0"/>
        <w:adjustRightInd w:val="0"/>
        <w:rPr>
          <w:rFonts w:asciiTheme="minorHAnsi" w:hAnsiTheme="minorHAnsi" w:cstheme="minorHAnsi"/>
          <w:b/>
          <w:bCs/>
          <w:i/>
          <w:iCs/>
          <w:color w:val="FF0000"/>
          <w:szCs w:val="19"/>
        </w:rPr>
      </w:pPr>
      <w:bookmarkStart w:id="0" w:name="Text1222"/>
      <w:r>
        <w:rPr>
          <w:rFonts w:asciiTheme="minorHAnsi" w:hAnsiTheme="minorHAnsi" w:cstheme="minorHAnsi"/>
          <w:b/>
          <w:bCs/>
          <w:color w:val="000000"/>
          <w:sz w:val="32"/>
          <w:szCs w:val="23"/>
        </w:rPr>
        <w:t>YOUNG LEADER AWARD – MIDDLE LEVEL</w:t>
      </w:r>
      <w:r w:rsidR="00120002" w:rsidRPr="0018652B">
        <w:rPr>
          <w:rFonts w:asciiTheme="minorHAnsi" w:hAnsiTheme="minorHAnsi" w:cstheme="minorHAnsi"/>
          <w:b/>
          <w:bCs/>
          <w:color w:val="000000"/>
          <w:sz w:val="32"/>
          <w:szCs w:val="23"/>
        </w:rPr>
        <w:t xml:space="preserve"> - </w:t>
      </w:r>
      <w:r w:rsidR="00120002" w:rsidRPr="0018652B">
        <w:rPr>
          <w:rFonts w:asciiTheme="minorHAnsi" w:hAnsiTheme="minorHAnsi" w:cstheme="minorHAnsi"/>
          <w:b/>
          <w:bCs/>
          <w:i/>
          <w:iCs/>
          <w:color w:val="FF0000"/>
          <w:szCs w:val="19"/>
        </w:rPr>
        <w:t xml:space="preserve">STATE AND NATIONAL RECOGNITION </w:t>
      </w:r>
    </w:p>
    <w:bookmarkEnd w:id="0"/>
    <w:p w14:paraId="71B67BB2" w14:textId="46114174" w:rsidR="00120002" w:rsidRDefault="00120002" w:rsidP="00120002">
      <w:pPr>
        <w:autoSpaceDE w:val="0"/>
        <w:autoSpaceDN w:val="0"/>
        <w:adjustRightInd w:val="0"/>
        <w:rPr>
          <w:rFonts w:asciiTheme="minorHAnsi" w:hAnsiTheme="minorHAnsi" w:cstheme="minorHAnsi"/>
          <w:color w:val="FF0000"/>
          <w:sz w:val="19"/>
          <w:szCs w:val="19"/>
        </w:rPr>
      </w:pPr>
    </w:p>
    <w:p w14:paraId="1F08E14D" w14:textId="77777777" w:rsidR="00A228B1" w:rsidRPr="0018652B" w:rsidRDefault="00A228B1" w:rsidP="00120002">
      <w:pPr>
        <w:autoSpaceDE w:val="0"/>
        <w:autoSpaceDN w:val="0"/>
        <w:adjustRightInd w:val="0"/>
        <w:rPr>
          <w:rFonts w:asciiTheme="minorHAnsi" w:hAnsiTheme="minorHAnsi" w:cstheme="minorHAnsi"/>
          <w:color w:val="FF0000"/>
          <w:sz w:val="19"/>
          <w:szCs w:val="19"/>
        </w:rPr>
      </w:pPr>
    </w:p>
    <w:p w14:paraId="76AAB593" w14:textId="4584BD99" w:rsidR="00A645BA" w:rsidRDefault="00A645BA" w:rsidP="00120002">
      <w:pPr>
        <w:autoSpaceDE w:val="0"/>
        <w:autoSpaceDN w:val="0"/>
        <w:adjustRightInd w:val="0"/>
        <w:rPr>
          <w:rFonts w:asciiTheme="minorHAnsi" w:hAnsiTheme="minorHAnsi" w:cstheme="minorHAnsi"/>
          <w:i/>
          <w:iCs/>
          <w:color w:val="000000"/>
          <w:sz w:val="23"/>
          <w:szCs w:val="23"/>
        </w:rPr>
      </w:pPr>
      <w:r w:rsidRPr="00A645BA">
        <w:rPr>
          <w:rFonts w:asciiTheme="minorHAnsi" w:hAnsiTheme="minorHAnsi" w:cstheme="minorHAnsi"/>
          <w:i/>
          <w:iCs/>
          <w:color w:val="000000"/>
          <w:sz w:val="23"/>
          <w:szCs w:val="23"/>
        </w:rPr>
        <w:t xml:space="preserve">The Young Leader Award recognizes members with extraordinary commitment to leadership and community service. Members must have achieved at least the LEAD </w:t>
      </w:r>
      <w:r w:rsidR="009052A0">
        <w:rPr>
          <w:rFonts w:asciiTheme="minorHAnsi" w:hAnsiTheme="minorHAnsi" w:cstheme="minorHAnsi"/>
          <w:i/>
          <w:iCs/>
          <w:color w:val="000000"/>
          <w:sz w:val="23"/>
          <w:szCs w:val="23"/>
        </w:rPr>
        <w:t>Explore</w:t>
      </w:r>
      <w:r w:rsidRPr="00A645BA">
        <w:rPr>
          <w:rFonts w:asciiTheme="minorHAnsi" w:hAnsiTheme="minorHAnsi" w:cstheme="minorHAnsi"/>
          <w:i/>
          <w:iCs/>
          <w:color w:val="000000"/>
          <w:sz w:val="23"/>
          <w:szCs w:val="23"/>
        </w:rPr>
        <w:t xml:space="preserve"> level to be eligible for this award. Each state may nominate one member as entry to represent them at the NLC for this award.</w:t>
      </w:r>
    </w:p>
    <w:p w14:paraId="12716A12" w14:textId="77777777" w:rsidR="009C1004" w:rsidRDefault="009C1004" w:rsidP="00120002">
      <w:pPr>
        <w:autoSpaceDE w:val="0"/>
        <w:autoSpaceDN w:val="0"/>
        <w:adjustRightInd w:val="0"/>
        <w:rPr>
          <w:rFonts w:asciiTheme="minorHAnsi" w:hAnsiTheme="minorHAnsi" w:cstheme="minorHAnsi"/>
          <w:i/>
          <w:iCs/>
          <w:color w:val="000000"/>
          <w:sz w:val="23"/>
          <w:szCs w:val="23"/>
        </w:rPr>
      </w:pPr>
    </w:p>
    <w:p w14:paraId="494CDE83" w14:textId="407F4104" w:rsidR="009C1004" w:rsidRPr="0018652B" w:rsidRDefault="009C1004" w:rsidP="009C1004">
      <w:pPr>
        <w:autoSpaceDE w:val="0"/>
        <w:autoSpaceDN w:val="0"/>
        <w:adjustRightInd w:val="0"/>
        <w:rPr>
          <w:rFonts w:asciiTheme="minorHAnsi" w:hAnsiTheme="minorHAnsi" w:cstheme="minorHAnsi"/>
          <w:color w:val="000000"/>
          <w:sz w:val="23"/>
          <w:szCs w:val="23"/>
        </w:rPr>
      </w:pPr>
      <w:r>
        <w:rPr>
          <w:rFonts w:asciiTheme="minorHAnsi" w:hAnsiTheme="minorHAnsi" w:cstheme="minorHAnsi"/>
          <w:i/>
          <w:iCs/>
          <w:color w:val="000000"/>
          <w:sz w:val="23"/>
          <w:szCs w:val="23"/>
        </w:rPr>
        <w:t xml:space="preserve">This event is NOT a competitive event.  An applicant may participate in </w:t>
      </w:r>
      <w:r>
        <w:rPr>
          <w:rFonts w:asciiTheme="minorHAnsi" w:hAnsiTheme="minorHAnsi" w:cstheme="minorHAnsi"/>
          <w:i/>
          <w:iCs/>
          <w:color w:val="000000"/>
          <w:sz w:val="23"/>
          <w:szCs w:val="23"/>
        </w:rPr>
        <w:t>Young Leader Award</w:t>
      </w:r>
      <w:r>
        <w:rPr>
          <w:rFonts w:asciiTheme="minorHAnsi" w:hAnsiTheme="minorHAnsi" w:cstheme="minorHAnsi"/>
          <w:i/>
          <w:iCs/>
          <w:color w:val="000000"/>
          <w:sz w:val="23"/>
          <w:szCs w:val="23"/>
        </w:rPr>
        <w:t xml:space="preserve"> and one competitive event.</w:t>
      </w:r>
    </w:p>
    <w:p w14:paraId="3534E549" w14:textId="77777777" w:rsidR="009C1004" w:rsidRPr="00A645BA" w:rsidRDefault="009C1004" w:rsidP="00120002">
      <w:pPr>
        <w:autoSpaceDE w:val="0"/>
        <w:autoSpaceDN w:val="0"/>
        <w:adjustRightInd w:val="0"/>
        <w:rPr>
          <w:rFonts w:asciiTheme="minorHAnsi" w:hAnsiTheme="minorHAnsi" w:cstheme="minorHAnsi"/>
          <w:i/>
          <w:iCs/>
          <w:color w:val="000000"/>
          <w:sz w:val="23"/>
          <w:szCs w:val="23"/>
        </w:rPr>
      </w:pPr>
    </w:p>
    <w:p w14:paraId="21BF4AC6"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42A45E67"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Eligibility </w:t>
      </w:r>
    </w:p>
    <w:p w14:paraId="36C67DE8"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r w:rsidRPr="0018652B">
        <w:rPr>
          <w:rFonts w:asciiTheme="minorHAnsi" w:hAnsiTheme="minorHAnsi" w:cstheme="minorHAnsi"/>
          <w:color w:val="000000"/>
          <w:sz w:val="23"/>
          <w:szCs w:val="23"/>
        </w:rPr>
        <w:t xml:space="preserve">There is no limit to the number of entries a chapter may submit in this event. Membership in an active chapter must be on record in the national center as having paid dues by February 15 of the current school year. Only members enrolled in </w:t>
      </w:r>
      <w:r w:rsidR="00B92D60">
        <w:rPr>
          <w:rFonts w:asciiTheme="minorHAnsi" w:hAnsiTheme="minorHAnsi" w:cstheme="minorHAnsi"/>
          <w:color w:val="000000"/>
          <w:sz w:val="23"/>
          <w:szCs w:val="23"/>
        </w:rPr>
        <w:t>the Middle Level</w:t>
      </w:r>
      <w:r w:rsidRPr="0018652B">
        <w:rPr>
          <w:rFonts w:asciiTheme="minorHAnsi" w:hAnsiTheme="minorHAnsi" w:cstheme="minorHAnsi"/>
          <w:color w:val="000000"/>
          <w:sz w:val="23"/>
          <w:szCs w:val="23"/>
        </w:rPr>
        <w:t xml:space="preserve"> of the current school year are eligible. </w:t>
      </w:r>
      <w:r w:rsidRPr="0018652B">
        <w:rPr>
          <w:rFonts w:asciiTheme="minorHAnsi" w:hAnsiTheme="minorHAnsi" w:cstheme="minorHAnsi"/>
          <w:b/>
          <w:bCs/>
          <w:color w:val="000000"/>
          <w:sz w:val="23"/>
          <w:szCs w:val="23"/>
        </w:rPr>
        <w:t xml:space="preserve">Nominees must attend the state conference. </w:t>
      </w:r>
    </w:p>
    <w:p w14:paraId="77D8FF66"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5ACAEF41" w14:textId="1EFAC50E"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STUDENTS MAY PARTICIPATE IN A COMPETITIVE EVENT IN ADDITION TO </w:t>
      </w:r>
      <w:r w:rsidR="008953FA">
        <w:rPr>
          <w:rFonts w:asciiTheme="minorHAnsi" w:hAnsiTheme="minorHAnsi" w:cstheme="minorHAnsi"/>
          <w:b/>
          <w:bCs/>
          <w:color w:val="000000"/>
          <w:sz w:val="23"/>
          <w:szCs w:val="23"/>
        </w:rPr>
        <w:t>YOUNG LEADER AWARD</w:t>
      </w:r>
      <w:r w:rsidRPr="0018652B">
        <w:rPr>
          <w:rFonts w:asciiTheme="minorHAnsi" w:hAnsiTheme="minorHAnsi" w:cstheme="minorHAnsi"/>
          <w:b/>
          <w:bCs/>
          <w:color w:val="000000"/>
          <w:sz w:val="23"/>
          <w:szCs w:val="23"/>
        </w:rPr>
        <w:t>.</w:t>
      </w:r>
    </w:p>
    <w:p w14:paraId="36496C8D"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39D63231"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Submit the following: </w:t>
      </w:r>
      <w:r w:rsidR="00B049E6">
        <w:rPr>
          <w:rFonts w:asciiTheme="minorHAnsi" w:hAnsiTheme="minorHAnsi" w:cstheme="minorHAnsi"/>
          <w:b/>
          <w:bCs/>
          <w:color w:val="000000"/>
          <w:sz w:val="23"/>
          <w:szCs w:val="23"/>
        </w:rPr>
        <w:t>(all documents must be scanned into a single PDF file and uploaded)</w:t>
      </w:r>
    </w:p>
    <w:p w14:paraId="69505AE3"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Resume reflecting participation in FBLA activities </w:t>
      </w:r>
    </w:p>
    <w:p w14:paraId="4ABBB58B" w14:textId="77777777" w:rsidR="00120002" w:rsidRPr="0018652B"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chapter adviser </w:t>
      </w:r>
    </w:p>
    <w:p w14:paraId="1E3071BC" w14:textId="6C3CB9FC" w:rsidR="00120002" w:rsidRDefault="00120002" w:rsidP="00120002">
      <w:pPr>
        <w:numPr>
          <w:ilvl w:val="0"/>
          <w:numId w:val="1"/>
        </w:numPr>
        <w:autoSpaceDE w:val="0"/>
        <w:autoSpaceDN w:val="0"/>
        <w:adjustRightInd w:val="0"/>
        <w:spacing w:after="23"/>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(1) letter of recommendation from local school administrator </w:t>
      </w:r>
    </w:p>
    <w:p w14:paraId="70B7D83A" w14:textId="2D6BFA32" w:rsidR="004E2F7B" w:rsidRPr="0018652B" w:rsidRDefault="004E2F7B" w:rsidP="00120002">
      <w:pPr>
        <w:numPr>
          <w:ilvl w:val="0"/>
          <w:numId w:val="1"/>
        </w:numPr>
        <w:autoSpaceDE w:val="0"/>
        <w:autoSpaceDN w:val="0"/>
        <w:adjustRightInd w:val="0"/>
        <w:spacing w:after="23"/>
        <w:rPr>
          <w:rFonts w:asciiTheme="minorHAnsi" w:hAnsiTheme="minorHAnsi" w:cstheme="minorHAnsi"/>
          <w:color w:val="000000"/>
          <w:sz w:val="23"/>
          <w:szCs w:val="23"/>
        </w:rPr>
      </w:pPr>
      <w:r>
        <w:rPr>
          <w:rFonts w:asciiTheme="minorHAnsi" w:hAnsiTheme="minorHAnsi" w:cstheme="minorHAnsi"/>
          <w:color w:val="000000"/>
          <w:sz w:val="23"/>
          <w:szCs w:val="23"/>
        </w:rPr>
        <w:t>Photograph (preferably a headshot in professional attire)</w:t>
      </w:r>
    </w:p>
    <w:p w14:paraId="438803C7" w14:textId="76D2769E" w:rsidR="00120002" w:rsidRPr="0018652B" w:rsidRDefault="00120002" w:rsidP="00120002">
      <w:pPr>
        <w:numPr>
          <w:ilvl w:val="0"/>
          <w:numId w:val="1"/>
        </w:numPr>
        <w:autoSpaceDE w:val="0"/>
        <w:autoSpaceDN w:val="0"/>
        <w:adjustRightInd w:val="0"/>
        <w:rPr>
          <w:rFonts w:asciiTheme="minorHAnsi" w:hAnsiTheme="minorHAnsi" w:cstheme="minorHAnsi"/>
          <w:b/>
          <w:bCs/>
          <w:color w:val="FF0000"/>
          <w:sz w:val="23"/>
          <w:szCs w:val="23"/>
        </w:rPr>
      </w:pPr>
      <w:r w:rsidRPr="0018652B">
        <w:rPr>
          <w:rFonts w:asciiTheme="minorHAnsi" w:hAnsiTheme="minorHAnsi" w:cstheme="minorHAnsi"/>
          <w:b/>
          <w:bCs/>
          <w:color w:val="FF0000"/>
          <w:sz w:val="23"/>
          <w:szCs w:val="23"/>
        </w:rPr>
        <w:t>Documentation of completion of the “</w:t>
      </w:r>
      <w:r w:rsidR="009052A0">
        <w:rPr>
          <w:rFonts w:asciiTheme="minorHAnsi" w:hAnsiTheme="minorHAnsi" w:cstheme="minorHAnsi"/>
          <w:b/>
          <w:bCs/>
          <w:color w:val="FF0000"/>
          <w:sz w:val="23"/>
          <w:szCs w:val="23"/>
        </w:rPr>
        <w:t>Explore</w:t>
      </w:r>
      <w:r w:rsidRPr="0018652B">
        <w:rPr>
          <w:rFonts w:asciiTheme="minorHAnsi" w:hAnsiTheme="minorHAnsi" w:cstheme="minorHAnsi"/>
          <w:b/>
          <w:bCs/>
          <w:color w:val="FF0000"/>
          <w:sz w:val="23"/>
          <w:szCs w:val="23"/>
        </w:rPr>
        <w:t xml:space="preserve">” level of the </w:t>
      </w:r>
      <w:r w:rsidR="00B92D60">
        <w:rPr>
          <w:rFonts w:asciiTheme="minorHAnsi" w:hAnsiTheme="minorHAnsi" w:cstheme="minorHAnsi"/>
          <w:b/>
          <w:bCs/>
          <w:color w:val="FF0000"/>
          <w:sz w:val="23"/>
          <w:szCs w:val="23"/>
        </w:rPr>
        <w:t>LEAD program.</w:t>
      </w:r>
    </w:p>
    <w:p w14:paraId="5405B1E6" w14:textId="13A49579" w:rsidR="00120002" w:rsidRPr="0018652B" w:rsidRDefault="00120002" w:rsidP="00120002">
      <w:pPr>
        <w:widowControl w:val="0"/>
        <w:numPr>
          <w:ilvl w:val="0"/>
          <w:numId w:val="1"/>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A PDF copy of the </w:t>
      </w:r>
      <w:r w:rsidR="00054585">
        <w:rPr>
          <w:rFonts w:asciiTheme="minorHAnsi" w:hAnsiTheme="minorHAnsi" w:cstheme="minorHAnsi"/>
          <w:color w:val="000000"/>
          <w:sz w:val="23"/>
          <w:szCs w:val="23"/>
        </w:rPr>
        <w:t>documents</w:t>
      </w:r>
      <w:r w:rsidRPr="0018652B">
        <w:rPr>
          <w:rFonts w:asciiTheme="minorHAnsi" w:hAnsiTheme="minorHAnsi" w:cstheme="minorHAnsi"/>
          <w:color w:val="000000"/>
          <w:sz w:val="23"/>
          <w:szCs w:val="23"/>
        </w:rPr>
        <w:t xml:space="preserve"> must be uploaded </w:t>
      </w:r>
      <w:r w:rsidR="0003330A">
        <w:rPr>
          <w:rFonts w:asciiTheme="minorHAnsi" w:hAnsiTheme="minorHAnsi" w:cstheme="minorHAnsi"/>
          <w:color w:val="000000"/>
          <w:sz w:val="23"/>
          <w:szCs w:val="23"/>
        </w:rPr>
        <w:t xml:space="preserve">as an asset to Blue Panda SLC </w:t>
      </w:r>
      <w:r w:rsidR="00054585">
        <w:rPr>
          <w:rFonts w:asciiTheme="minorHAnsi" w:hAnsiTheme="minorHAnsi" w:cstheme="minorHAnsi"/>
          <w:color w:val="000000"/>
          <w:sz w:val="23"/>
          <w:szCs w:val="23"/>
        </w:rPr>
        <w:t>registration</w:t>
      </w:r>
      <w:r w:rsidR="0003330A">
        <w:rPr>
          <w:rFonts w:asciiTheme="minorHAnsi" w:hAnsiTheme="minorHAnsi" w:cstheme="minorHAnsi"/>
          <w:color w:val="000000"/>
          <w:sz w:val="23"/>
          <w:szCs w:val="23"/>
        </w:rPr>
        <w:t xml:space="preserve"> site </w:t>
      </w:r>
      <w:r w:rsidRPr="0018652B">
        <w:rPr>
          <w:rFonts w:asciiTheme="minorHAnsi" w:hAnsiTheme="minorHAnsi" w:cstheme="minorHAnsi"/>
          <w:color w:val="000000"/>
          <w:sz w:val="23"/>
          <w:szCs w:val="23"/>
        </w:rPr>
        <w:t xml:space="preserve">no later than the registration materials deadline.  Format and link to upload file:  </w:t>
      </w:r>
    </w:p>
    <w:p w14:paraId="79869EC4" w14:textId="77777777" w:rsidR="00911094" w:rsidRPr="00911094" w:rsidRDefault="00911094" w:rsidP="00911094">
      <w:pPr>
        <w:pStyle w:val="NormalWeb"/>
        <w:numPr>
          <w:ilvl w:val="0"/>
          <w:numId w:val="3"/>
        </w:numPr>
        <w:spacing w:before="0" w:beforeAutospacing="0" w:after="0" w:afterAutospacing="0"/>
      </w:pPr>
      <w:r>
        <w:rPr>
          <w:b/>
        </w:rPr>
        <w:t>Name the PDF document</w:t>
      </w:r>
      <w:r>
        <w:t xml:space="preserve">:  </w:t>
      </w:r>
      <w:r>
        <w:rPr>
          <w:highlight w:val="yellow"/>
        </w:rPr>
        <w:t>Event - Last Name - First Name – School</w:t>
      </w:r>
    </w:p>
    <w:p w14:paraId="5B02FD2D" w14:textId="77777777" w:rsidR="00A645CA" w:rsidRPr="00CE5EA1" w:rsidRDefault="00A645CA" w:rsidP="00A645CA">
      <w:pPr>
        <w:pStyle w:val="NormalWeb"/>
        <w:numPr>
          <w:ilvl w:val="0"/>
          <w:numId w:val="3"/>
        </w:numPr>
        <w:autoSpaceDE w:val="0"/>
        <w:autoSpaceDN w:val="0"/>
        <w:adjustRightInd w:val="0"/>
        <w:spacing w:before="0" w:beforeAutospacing="0" w:after="0" w:afterAutospacing="0"/>
        <w:rPr>
          <w:rFonts w:asciiTheme="minorHAnsi" w:hAnsiTheme="minorHAnsi" w:cstheme="minorHAnsi"/>
          <w:sz w:val="23"/>
          <w:szCs w:val="23"/>
        </w:rPr>
      </w:pPr>
      <w:r w:rsidRPr="00CE5EA1">
        <w:rPr>
          <w:b/>
        </w:rPr>
        <w:t xml:space="preserve">Documents must be scanned to a single PDF file and uploaded to </w:t>
      </w:r>
      <w:r>
        <w:t>Blue Panda as an asset by the registration deadline.</w:t>
      </w:r>
    </w:p>
    <w:p w14:paraId="5F6698A0" w14:textId="77777777" w:rsidR="000B4891" w:rsidRPr="000B4891" w:rsidRDefault="000B4891" w:rsidP="000B4891">
      <w:pPr>
        <w:pStyle w:val="NormalWeb"/>
        <w:autoSpaceDE w:val="0"/>
        <w:autoSpaceDN w:val="0"/>
        <w:adjustRightInd w:val="0"/>
        <w:spacing w:before="0" w:beforeAutospacing="0" w:after="0" w:afterAutospacing="0"/>
        <w:ind w:left="1080"/>
        <w:rPr>
          <w:rFonts w:asciiTheme="minorHAnsi" w:hAnsiTheme="minorHAnsi" w:cstheme="minorHAnsi"/>
          <w:color w:val="FF0000"/>
          <w:sz w:val="23"/>
          <w:szCs w:val="23"/>
        </w:rPr>
      </w:pPr>
    </w:p>
    <w:p w14:paraId="0780E10B"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Criteria for selection of nominees must include: </w:t>
      </w:r>
    </w:p>
    <w:p w14:paraId="764622FB"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Years of participation in FBLA activities </w:t>
      </w:r>
    </w:p>
    <w:p w14:paraId="7BB8FC07"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Extent of participation in conferences sponsored by the state chapter and national association </w:t>
      </w:r>
    </w:p>
    <w:p w14:paraId="02A99AB3"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Offices, chairpersons, and committee memberships held </w:t>
      </w:r>
    </w:p>
    <w:p w14:paraId="3FA065C5"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Contributions to local, state, and national projects </w:t>
      </w:r>
    </w:p>
    <w:p w14:paraId="076D1EDF"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Participation in other activities </w:t>
      </w:r>
    </w:p>
    <w:p w14:paraId="00461580" w14:textId="77777777" w:rsidR="00120002" w:rsidRPr="0018652B" w:rsidRDefault="00120002" w:rsidP="00120002">
      <w:pPr>
        <w:numPr>
          <w:ilvl w:val="0"/>
          <w:numId w:val="2"/>
        </w:numPr>
        <w:autoSpaceDE w:val="0"/>
        <w:autoSpaceDN w:val="0"/>
        <w:adjustRightInd w:val="0"/>
        <w:spacing w:after="22"/>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Recommendations supportive of the member’s involvement in FBLA </w:t>
      </w:r>
    </w:p>
    <w:p w14:paraId="1BB383BA" w14:textId="5CA191F0" w:rsidR="00120002" w:rsidRPr="0018652B" w:rsidRDefault="00120002" w:rsidP="00120002">
      <w:pPr>
        <w:numPr>
          <w:ilvl w:val="0"/>
          <w:numId w:val="2"/>
        </w:num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FF0000"/>
          <w:sz w:val="23"/>
          <w:szCs w:val="23"/>
        </w:rPr>
        <w:t>Complete the “</w:t>
      </w:r>
      <w:r w:rsidR="009052A0">
        <w:rPr>
          <w:rFonts w:asciiTheme="minorHAnsi" w:hAnsiTheme="minorHAnsi" w:cstheme="minorHAnsi"/>
          <w:b/>
          <w:bCs/>
          <w:color w:val="FF0000"/>
          <w:sz w:val="23"/>
          <w:szCs w:val="23"/>
        </w:rPr>
        <w:t>Explore</w:t>
      </w:r>
      <w:r w:rsidRPr="0018652B">
        <w:rPr>
          <w:rFonts w:asciiTheme="minorHAnsi" w:hAnsiTheme="minorHAnsi" w:cstheme="minorHAnsi"/>
          <w:b/>
          <w:bCs/>
          <w:color w:val="FF0000"/>
          <w:sz w:val="23"/>
          <w:szCs w:val="23"/>
        </w:rPr>
        <w:t xml:space="preserve">” level of the </w:t>
      </w:r>
      <w:r w:rsidR="00B92D60">
        <w:rPr>
          <w:rFonts w:asciiTheme="minorHAnsi" w:hAnsiTheme="minorHAnsi" w:cstheme="minorHAnsi"/>
          <w:b/>
          <w:bCs/>
          <w:color w:val="FF0000"/>
          <w:sz w:val="23"/>
          <w:szCs w:val="23"/>
        </w:rPr>
        <w:t>LEAD program</w:t>
      </w:r>
      <w:r w:rsidRPr="0018652B">
        <w:rPr>
          <w:rFonts w:asciiTheme="minorHAnsi" w:hAnsiTheme="minorHAnsi" w:cstheme="minorHAnsi"/>
          <w:color w:val="000000"/>
          <w:sz w:val="23"/>
          <w:szCs w:val="23"/>
        </w:rPr>
        <w:t xml:space="preserve">. </w:t>
      </w:r>
    </w:p>
    <w:p w14:paraId="50D14133"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p>
    <w:p w14:paraId="06BF2676"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lastRenderedPageBreak/>
        <w:t xml:space="preserve">State Awards </w:t>
      </w:r>
    </w:p>
    <w:p w14:paraId="6E3323AD"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color w:val="000000"/>
          <w:sz w:val="23"/>
          <w:szCs w:val="23"/>
        </w:rPr>
        <w:t xml:space="preserve">One entry will be recognized from each district and one overall entry will be recognized as Alabama's </w:t>
      </w:r>
      <w:r w:rsidR="00B92D60">
        <w:rPr>
          <w:rFonts w:asciiTheme="minorHAnsi" w:hAnsiTheme="minorHAnsi" w:cstheme="minorHAnsi"/>
          <w:color w:val="000000"/>
          <w:sz w:val="23"/>
          <w:szCs w:val="23"/>
        </w:rPr>
        <w:t>Young Leader</w:t>
      </w:r>
      <w:r w:rsidRPr="0018652B">
        <w:rPr>
          <w:rFonts w:asciiTheme="minorHAnsi" w:hAnsiTheme="minorHAnsi" w:cstheme="minorHAnsi"/>
          <w:color w:val="000000"/>
          <w:sz w:val="23"/>
          <w:szCs w:val="23"/>
        </w:rPr>
        <w:t xml:space="preserve">. </w:t>
      </w:r>
    </w:p>
    <w:p w14:paraId="3AECA77F" w14:textId="77777777" w:rsidR="00120002" w:rsidRPr="0018652B" w:rsidRDefault="00120002" w:rsidP="00120002">
      <w:pPr>
        <w:autoSpaceDE w:val="0"/>
        <w:autoSpaceDN w:val="0"/>
        <w:adjustRightInd w:val="0"/>
        <w:rPr>
          <w:rFonts w:asciiTheme="minorHAnsi" w:hAnsiTheme="minorHAnsi" w:cstheme="minorHAnsi"/>
          <w:b/>
          <w:bCs/>
          <w:color w:val="000000"/>
          <w:sz w:val="23"/>
          <w:szCs w:val="23"/>
        </w:rPr>
      </w:pPr>
    </w:p>
    <w:p w14:paraId="23E29286" w14:textId="77777777" w:rsidR="00120002" w:rsidRPr="0018652B" w:rsidRDefault="00120002" w:rsidP="00120002">
      <w:pPr>
        <w:autoSpaceDE w:val="0"/>
        <w:autoSpaceDN w:val="0"/>
        <w:adjustRightInd w:val="0"/>
        <w:rPr>
          <w:rFonts w:asciiTheme="minorHAnsi" w:hAnsiTheme="minorHAnsi" w:cstheme="minorHAnsi"/>
          <w:color w:val="000000"/>
          <w:sz w:val="23"/>
          <w:szCs w:val="23"/>
        </w:rPr>
      </w:pPr>
      <w:r w:rsidRPr="0018652B">
        <w:rPr>
          <w:rFonts w:asciiTheme="minorHAnsi" w:hAnsiTheme="minorHAnsi" w:cstheme="minorHAnsi"/>
          <w:b/>
          <w:bCs/>
          <w:color w:val="000000"/>
          <w:sz w:val="23"/>
          <w:szCs w:val="23"/>
        </w:rPr>
        <w:t xml:space="preserve">National Awards </w:t>
      </w:r>
    </w:p>
    <w:p w14:paraId="42177615" w14:textId="32B7F880" w:rsidR="00A645BA" w:rsidRDefault="00120002">
      <w:pPr>
        <w:rPr>
          <w:rFonts w:asciiTheme="minorHAnsi" w:hAnsiTheme="minorHAnsi" w:cstheme="minorHAnsi"/>
          <w:sz w:val="23"/>
          <w:szCs w:val="23"/>
        </w:rPr>
      </w:pPr>
      <w:r w:rsidRPr="0018652B">
        <w:rPr>
          <w:rFonts w:asciiTheme="minorHAnsi" w:hAnsiTheme="minorHAnsi" w:cstheme="minorHAnsi"/>
          <w:sz w:val="23"/>
          <w:szCs w:val="23"/>
        </w:rPr>
        <w:t xml:space="preserve">Alabama’s </w:t>
      </w:r>
      <w:r w:rsidR="00B92D60">
        <w:rPr>
          <w:rFonts w:asciiTheme="minorHAnsi" w:hAnsiTheme="minorHAnsi" w:cstheme="minorHAnsi"/>
          <w:sz w:val="23"/>
          <w:szCs w:val="23"/>
        </w:rPr>
        <w:t>Young Leader</w:t>
      </w:r>
      <w:r w:rsidRPr="0018652B">
        <w:rPr>
          <w:rFonts w:asciiTheme="minorHAnsi" w:hAnsiTheme="minorHAnsi" w:cstheme="minorHAnsi"/>
          <w:sz w:val="23"/>
          <w:szCs w:val="23"/>
        </w:rPr>
        <w:t xml:space="preserve"> will be eligible to attend and </w:t>
      </w:r>
      <w:r w:rsidR="00B92D60">
        <w:rPr>
          <w:rFonts w:asciiTheme="minorHAnsi" w:hAnsiTheme="minorHAnsi" w:cstheme="minorHAnsi"/>
          <w:sz w:val="23"/>
          <w:szCs w:val="23"/>
        </w:rPr>
        <w:t>represent Alabama FBLA at the NLC for this award.</w:t>
      </w:r>
    </w:p>
    <w:p w14:paraId="56C522D0" w14:textId="63D55702" w:rsidR="00A228B1" w:rsidRDefault="00A228B1">
      <w:pPr>
        <w:rPr>
          <w:rFonts w:asciiTheme="minorHAnsi" w:hAnsiTheme="minorHAnsi" w:cstheme="minorHAnsi"/>
          <w:sz w:val="23"/>
          <w:szCs w:val="23"/>
        </w:rPr>
      </w:pPr>
    </w:p>
    <w:p w14:paraId="0A77D294" w14:textId="31D62BFE" w:rsidR="00A228B1" w:rsidRDefault="00A228B1">
      <w:pPr>
        <w:rPr>
          <w:rFonts w:asciiTheme="minorHAnsi" w:hAnsiTheme="minorHAnsi" w:cstheme="minorHAnsi"/>
          <w:sz w:val="23"/>
          <w:szCs w:val="23"/>
        </w:rPr>
      </w:pPr>
    </w:p>
    <w:p w14:paraId="006279E8" w14:textId="7DFB1CCC" w:rsidR="00A228B1" w:rsidRPr="00A228B1" w:rsidRDefault="00A228B1">
      <w:pPr>
        <w:rPr>
          <w:rFonts w:asciiTheme="minorHAnsi" w:hAnsiTheme="minorHAnsi" w:cstheme="minorHAnsi"/>
          <w:b/>
          <w:bCs/>
          <w:sz w:val="23"/>
          <w:szCs w:val="23"/>
        </w:rPr>
      </w:pPr>
      <w:r w:rsidRPr="00A645CA">
        <w:rPr>
          <w:rFonts w:asciiTheme="minorHAnsi" w:hAnsiTheme="minorHAnsi" w:cstheme="minorHAnsi"/>
          <w:b/>
          <w:bCs/>
          <w:sz w:val="23"/>
          <w:szCs w:val="23"/>
        </w:rPr>
        <w:t xml:space="preserve">DUE:  MARCH </w:t>
      </w:r>
      <w:r w:rsidR="000847B1">
        <w:rPr>
          <w:rFonts w:asciiTheme="minorHAnsi" w:hAnsiTheme="minorHAnsi" w:cstheme="minorHAnsi"/>
          <w:b/>
          <w:bCs/>
          <w:sz w:val="23"/>
          <w:szCs w:val="23"/>
        </w:rPr>
        <w:t>12</w:t>
      </w:r>
      <w:r w:rsidRPr="00A645CA">
        <w:rPr>
          <w:rFonts w:asciiTheme="minorHAnsi" w:hAnsiTheme="minorHAnsi" w:cstheme="minorHAnsi"/>
          <w:b/>
          <w:bCs/>
          <w:sz w:val="23"/>
          <w:szCs w:val="23"/>
        </w:rPr>
        <w:t>, 202</w:t>
      </w:r>
      <w:r w:rsidR="0003330A">
        <w:rPr>
          <w:rFonts w:asciiTheme="minorHAnsi" w:hAnsiTheme="minorHAnsi" w:cstheme="minorHAnsi"/>
          <w:b/>
          <w:bCs/>
          <w:sz w:val="23"/>
          <w:szCs w:val="23"/>
        </w:rPr>
        <w:t>4</w:t>
      </w:r>
    </w:p>
    <w:sectPr w:rsidR="00A228B1" w:rsidRPr="00A228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441AF"/>
    <w:multiLevelType w:val="hybridMultilevel"/>
    <w:tmpl w:val="C200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92CC9"/>
    <w:multiLevelType w:val="hybridMultilevel"/>
    <w:tmpl w:val="D66EE084"/>
    <w:lvl w:ilvl="0" w:tplc="B10227AE">
      <w:start w:val="1"/>
      <w:numFmt w:val="lowerLetter"/>
      <w:lvlText w:val="%1."/>
      <w:lvlJc w:val="left"/>
      <w:pPr>
        <w:tabs>
          <w:tab w:val="num" w:pos="1080"/>
        </w:tabs>
        <w:ind w:left="1080" w:hanging="360"/>
      </w:pPr>
      <w:rPr>
        <w:b/>
        <w:b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92773"/>
    <w:multiLevelType w:val="hybridMultilevel"/>
    <w:tmpl w:val="3B6E4B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814589">
    <w:abstractNumId w:val="0"/>
  </w:num>
  <w:num w:numId="2" w16cid:durableId="2050646750">
    <w:abstractNumId w:val="2"/>
  </w:num>
  <w:num w:numId="3" w16cid:durableId="1599753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02"/>
    <w:rsid w:val="0003330A"/>
    <w:rsid w:val="00054585"/>
    <w:rsid w:val="00061EF0"/>
    <w:rsid w:val="000847B1"/>
    <w:rsid w:val="000B4891"/>
    <w:rsid w:val="00120002"/>
    <w:rsid w:val="001B03C0"/>
    <w:rsid w:val="001B495E"/>
    <w:rsid w:val="002F7A8F"/>
    <w:rsid w:val="003409A4"/>
    <w:rsid w:val="004E2F7B"/>
    <w:rsid w:val="00563CFE"/>
    <w:rsid w:val="005F1E2C"/>
    <w:rsid w:val="00665DC3"/>
    <w:rsid w:val="007101DF"/>
    <w:rsid w:val="0074206D"/>
    <w:rsid w:val="008953FA"/>
    <w:rsid w:val="009052A0"/>
    <w:rsid w:val="00911094"/>
    <w:rsid w:val="009C1004"/>
    <w:rsid w:val="00A228B1"/>
    <w:rsid w:val="00A645BA"/>
    <w:rsid w:val="00A645CA"/>
    <w:rsid w:val="00B049E6"/>
    <w:rsid w:val="00B92D60"/>
    <w:rsid w:val="00DB3430"/>
    <w:rsid w:val="00EF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530E2"/>
  <w15:chartTrackingRefBased/>
  <w15:docId w15:val="{8C6B8FF2-5B9B-42CD-A484-0AFB3496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0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002"/>
    <w:rPr>
      <w:color w:val="0000FF"/>
      <w:u w:val="single"/>
    </w:rPr>
  </w:style>
  <w:style w:type="paragraph" w:styleId="NormalWeb">
    <w:name w:val="Normal (Web)"/>
    <w:basedOn w:val="Normal"/>
    <w:uiPriority w:val="99"/>
    <w:unhideWhenUsed/>
    <w:rsid w:val="00911094"/>
    <w:pPr>
      <w:spacing w:before="100" w:beforeAutospacing="1" w:after="100" w:afterAutospacing="1"/>
    </w:pPr>
  </w:style>
  <w:style w:type="character" w:styleId="UnresolvedMention">
    <w:name w:val="Unresolved Mention"/>
    <w:basedOn w:val="DefaultParagraphFont"/>
    <w:uiPriority w:val="99"/>
    <w:semiHidden/>
    <w:unhideWhenUsed/>
    <w:rsid w:val="003409A4"/>
    <w:rPr>
      <w:color w:val="605E5C"/>
      <w:shd w:val="clear" w:color="auto" w:fill="E1DFDD"/>
    </w:rPr>
  </w:style>
  <w:style w:type="character" w:styleId="FollowedHyperlink">
    <w:name w:val="FollowedHyperlink"/>
    <w:basedOn w:val="DefaultParagraphFont"/>
    <w:rsid w:val="00895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Lisa Weeks</cp:lastModifiedBy>
  <cp:revision>5</cp:revision>
  <dcterms:created xsi:type="dcterms:W3CDTF">2024-01-10T15:21:00Z</dcterms:created>
  <dcterms:modified xsi:type="dcterms:W3CDTF">2024-01-10T15:26:00Z</dcterms:modified>
</cp:coreProperties>
</file>